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043E" w:rsidRDefault="00E0043E" w:rsidP="00277B7D">
      <w:pPr>
        <w:pStyle w:val="Default"/>
        <w:jc w:val="both"/>
        <w:rPr>
          <w:b/>
          <w:bCs/>
        </w:rPr>
      </w:pPr>
      <w:r>
        <w:rPr>
          <w:rFonts w:eastAsia="Times New Roman"/>
          <w:noProof/>
          <w:color w:val="auto"/>
          <w:lang w:eastAsia="ru-RU"/>
        </w:rPr>
        <w:drawing>
          <wp:inline distT="0" distB="0" distL="0" distR="0">
            <wp:extent cx="6290945" cy="8634630"/>
            <wp:effectExtent l="19050" t="0" r="0" b="0"/>
            <wp:docPr id="1" name="Рисунок 1" descr="C:\Users\Admin\Desktop\Сайтка лок акты 09.08.2019\пол безотметочн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Сайтка лок акты 09.08.2019\пол безотметочн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0945" cy="8634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043E" w:rsidRDefault="00E0043E" w:rsidP="00277B7D">
      <w:pPr>
        <w:pStyle w:val="Default"/>
        <w:jc w:val="both"/>
        <w:rPr>
          <w:b/>
          <w:bCs/>
        </w:rPr>
      </w:pPr>
    </w:p>
    <w:p w:rsidR="00E0043E" w:rsidRDefault="00E0043E" w:rsidP="00277B7D">
      <w:pPr>
        <w:pStyle w:val="Default"/>
        <w:jc w:val="both"/>
        <w:rPr>
          <w:b/>
          <w:bCs/>
        </w:rPr>
      </w:pPr>
    </w:p>
    <w:p w:rsidR="00E0043E" w:rsidRDefault="00E0043E" w:rsidP="00277B7D">
      <w:pPr>
        <w:pStyle w:val="Default"/>
        <w:jc w:val="both"/>
        <w:rPr>
          <w:b/>
          <w:bCs/>
        </w:rPr>
      </w:pPr>
    </w:p>
    <w:p w:rsidR="00E0043E" w:rsidRDefault="00E0043E" w:rsidP="00277B7D">
      <w:pPr>
        <w:pStyle w:val="Default"/>
        <w:jc w:val="both"/>
        <w:rPr>
          <w:b/>
          <w:bCs/>
        </w:rPr>
      </w:pPr>
    </w:p>
    <w:p w:rsidR="00E0043E" w:rsidRDefault="00E0043E" w:rsidP="00277B7D">
      <w:pPr>
        <w:pStyle w:val="Default"/>
        <w:jc w:val="both"/>
        <w:rPr>
          <w:b/>
          <w:bCs/>
        </w:rPr>
      </w:pPr>
    </w:p>
    <w:p w:rsidR="00E0043E" w:rsidRDefault="00E0043E" w:rsidP="00277B7D">
      <w:pPr>
        <w:pStyle w:val="Default"/>
        <w:jc w:val="both"/>
        <w:rPr>
          <w:b/>
          <w:bCs/>
        </w:rPr>
      </w:pPr>
    </w:p>
    <w:p w:rsidR="00245146" w:rsidRPr="006B227E" w:rsidRDefault="00245146" w:rsidP="00277B7D">
      <w:pPr>
        <w:pStyle w:val="Default"/>
        <w:jc w:val="both"/>
      </w:pPr>
      <w:r w:rsidRPr="006B227E">
        <w:rPr>
          <w:b/>
          <w:bCs/>
        </w:rPr>
        <w:lastRenderedPageBreak/>
        <w:t>2.Содержание и организация безотметочной системы контроля и оценки предметных знаний, умений и навыков учащихся.</w:t>
      </w:r>
    </w:p>
    <w:p w:rsidR="00245146" w:rsidRPr="006B227E" w:rsidRDefault="00245146" w:rsidP="00277B7D">
      <w:pPr>
        <w:pStyle w:val="Default"/>
        <w:jc w:val="both"/>
      </w:pPr>
      <w:r w:rsidRPr="006B227E">
        <w:t xml:space="preserve">2.1 </w:t>
      </w:r>
      <w:proofErr w:type="spellStart"/>
      <w:r w:rsidRPr="006B227E">
        <w:t>Безотметочный</w:t>
      </w:r>
      <w:proofErr w:type="spellEnd"/>
      <w:r w:rsidRPr="006B227E">
        <w:t xml:space="preserve"> контроль и оценка предметных знаний и умений учащихся предусматривают выявление индивидуальной динамики качества усвоения предмета учеником и не подразумевают сравнения его с другими детьми. </w:t>
      </w:r>
    </w:p>
    <w:p w:rsidR="00245146" w:rsidRPr="006B227E" w:rsidRDefault="00245146" w:rsidP="00277B7D">
      <w:pPr>
        <w:pStyle w:val="Default"/>
        <w:jc w:val="both"/>
      </w:pPr>
      <w:r w:rsidRPr="006B227E">
        <w:t xml:space="preserve">2.2. Видами контроля результатов обучения в 1 классах являются: </w:t>
      </w:r>
    </w:p>
    <w:p w:rsidR="00245146" w:rsidRPr="006B227E" w:rsidRDefault="00245146" w:rsidP="00277B7D">
      <w:pPr>
        <w:pStyle w:val="Default"/>
        <w:spacing w:after="50"/>
        <w:jc w:val="both"/>
      </w:pPr>
      <w:r w:rsidRPr="006B227E">
        <w:t xml:space="preserve">- текущий контроль; </w:t>
      </w:r>
    </w:p>
    <w:p w:rsidR="00245146" w:rsidRPr="006B227E" w:rsidRDefault="00245146" w:rsidP="00277B7D">
      <w:pPr>
        <w:pStyle w:val="Default"/>
        <w:spacing w:after="50"/>
        <w:jc w:val="both"/>
      </w:pPr>
      <w:r w:rsidRPr="006B227E">
        <w:t xml:space="preserve">- тематический контроль; </w:t>
      </w:r>
    </w:p>
    <w:p w:rsidR="00245146" w:rsidRPr="006B227E" w:rsidRDefault="00245146" w:rsidP="00277B7D">
      <w:pPr>
        <w:pStyle w:val="Default"/>
        <w:jc w:val="both"/>
      </w:pPr>
      <w:r w:rsidRPr="006B227E">
        <w:t xml:space="preserve">- итоговый контроль. </w:t>
      </w:r>
    </w:p>
    <w:p w:rsidR="00245146" w:rsidRPr="006B227E" w:rsidRDefault="00245146" w:rsidP="00277B7D">
      <w:pPr>
        <w:pStyle w:val="Default"/>
        <w:jc w:val="both"/>
      </w:pPr>
      <w:r w:rsidRPr="006B227E">
        <w:t xml:space="preserve">2.3. В первых классах контрольные работы не проводятся, поэтому устанавливаются следующие формы </w:t>
      </w:r>
      <w:proofErr w:type="gramStart"/>
      <w:r w:rsidRPr="006B227E">
        <w:t>контроля за</w:t>
      </w:r>
      <w:proofErr w:type="gramEnd"/>
      <w:r w:rsidRPr="006B227E">
        <w:t xml:space="preserve"> развитием предметных знаний и умений учащихся: </w:t>
      </w:r>
    </w:p>
    <w:p w:rsidR="00245146" w:rsidRPr="006B227E" w:rsidRDefault="00245146" w:rsidP="00277B7D">
      <w:pPr>
        <w:pStyle w:val="Default"/>
        <w:jc w:val="both"/>
      </w:pPr>
      <w:r w:rsidRPr="006B227E">
        <w:t xml:space="preserve">а) устный опрос; </w:t>
      </w:r>
    </w:p>
    <w:p w:rsidR="00245146" w:rsidRPr="006B227E" w:rsidRDefault="00245146" w:rsidP="00277B7D">
      <w:pPr>
        <w:pStyle w:val="Default"/>
        <w:jc w:val="both"/>
      </w:pPr>
      <w:r w:rsidRPr="006B227E">
        <w:t xml:space="preserve">б) письменный опрос: </w:t>
      </w:r>
    </w:p>
    <w:p w:rsidR="00245146" w:rsidRPr="006B227E" w:rsidRDefault="00245146" w:rsidP="00277B7D">
      <w:pPr>
        <w:pStyle w:val="Default"/>
        <w:spacing w:after="24"/>
        <w:jc w:val="both"/>
      </w:pPr>
      <w:r w:rsidRPr="006B227E">
        <w:t xml:space="preserve">- диагностические проверочные работы, специально формирующие самоконтроль и самооценку учащихся после освоения ими определенным тем; </w:t>
      </w:r>
    </w:p>
    <w:p w:rsidR="00245146" w:rsidRPr="006B227E" w:rsidRDefault="00245146" w:rsidP="00277B7D">
      <w:pPr>
        <w:pStyle w:val="Default"/>
        <w:jc w:val="both"/>
      </w:pPr>
      <w:r w:rsidRPr="006B227E">
        <w:t xml:space="preserve">- диагностические работы, демонстрирующие умения учащихся применять усвоенные по определенной теме знания на </w:t>
      </w:r>
      <w:proofErr w:type="spellStart"/>
      <w:proofErr w:type="gramStart"/>
      <w:r w:rsidRPr="006B227E">
        <w:t>на</w:t>
      </w:r>
      <w:proofErr w:type="spellEnd"/>
      <w:proofErr w:type="gramEnd"/>
      <w:r w:rsidRPr="006B227E">
        <w:t xml:space="preserve"> практике; </w:t>
      </w:r>
    </w:p>
    <w:p w:rsidR="00245146" w:rsidRPr="006B227E" w:rsidRDefault="00245146" w:rsidP="00277B7D">
      <w:pPr>
        <w:pStyle w:val="Default"/>
        <w:jc w:val="both"/>
      </w:pPr>
      <w:r w:rsidRPr="006B227E">
        <w:t>в) тестовые диагностические задания;</w:t>
      </w:r>
    </w:p>
    <w:p w:rsidR="00245146" w:rsidRPr="006B227E" w:rsidRDefault="00245146" w:rsidP="00277B7D">
      <w:pPr>
        <w:pStyle w:val="Default"/>
        <w:jc w:val="both"/>
      </w:pPr>
      <w:r w:rsidRPr="006B227E">
        <w:t xml:space="preserve">г) графические работы: рисунки, схемы и т.д.; </w:t>
      </w:r>
    </w:p>
    <w:p w:rsidR="00245146" w:rsidRPr="006B227E" w:rsidRDefault="00245146" w:rsidP="00277B7D">
      <w:pPr>
        <w:pStyle w:val="Default"/>
        <w:jc w:val="both"/>
      </w:pPr>
      <w:r w:rsidRPr="006B227E">
        <w:t xml:space="preserve">2.4. С целью фиксации и систематизации результатов тестовых, диагностических, творческих работ эти результаты заносятся в рабочий журнал учителя. </w:t>
      </w:r>
    </w:p>
    <w:p w:rsidR="00245146" w:rsidRPr="006B227E" w:rsidRDefault="00245146" w:rsidP="00277B7D">
      <w:pPr>
        <w:pStyle w:val="Default"/>
        <w:jc w:val="both"/>
      </w:pPr>
      <w:r w:rsidRPr="006B227E">
        <w:t xml:space="preserve">2.5. Для формирования действий самоконтроля и самооценки учителями первых классов особое внимание уделяется развитию рефлексивных умении и навыков учащихся. </w:t>
      </w:r>
    </w:p>
    <w:p w:rsidR="00245146" w:rsidRPr="006B227E" w:rsidRDefault="00245146" w:rsidP="00277B7D">
      <w:pPr>
        <w:pStyle w:val="Default"/>
        <w:jc w:val="both"/>
      </w:pPr>
      <w:r w:rsidRPr="006B227E">
        <w:rPr>
          <w:b/>
          <w:bCs/>
        </w:rPr>
        <w:t>3. Процедура фиксирования предметных результатов</w:t>
      </w:r>
      <w:r w:rsidRPr="006B227E">
        <w:t>.</w:t>
      </w:r>
    </w:p>
    <w:p w:rsidR="00245146" w:rsidRPr="006B227E" w:rsidRDefault="00245146" w:rsidP="00277B7D">
      <w:pPr>
        <w:pStyle w:val="Default"/>
        <w:jc w:val="both"/>
      </w:pPr>
      <w:r w:rsidRPr="006B227E">
        <w:t xml:space="preserve">3.1 Результаты промежуточной аттестации фиксируются </w:t>
      </w:r>
      <w:proofErr w:type="gramStart"/>
      <w:r w:rsidRPr="006B227E">
        <w:t>в</w:t>
      </w:r>
      <w:proofErr w:type="gramEnd"/>
      <w:r w:rsidRPr="006B227E">
        <w:t xml:space="preserve"> «</w:t>
      </w:r>
      <w:proofErr w:type="gramStart"/>
      <w:r w:rsidR="000E41F6" w:rsidRPr="006B227E">
        <w:t>Технологическая</w:t>
      </w:r>
      <w:proofErr w:type="gramEnd"/>
      <w:r w:rsidR="000E41F6" w:rsidRPr="006B227E">
        <w:t xml:space="preserve"> карта выявления качества обучения</w:t>
      </w:r>
      <w:r w:rsidRPr="006B227E">
        <w:t xml:space="preserve">». В данной таблице учитель фиксирует: достиг учащийся необходимого уровня или не достиг по каждому проверяемому предметному умению. </w:t>
      </w:r>
    </w:p>
    <w:p w:rsidR="00245146" w:rsidRPr="006B227E" w:rsidRDefault="00245146" w:rsidP="00277B7D">
      <w:pPr>
        <w:pStyle w:val="Default"/>
        <w:jc w:val="both"/>
      </w:pPr>
      <w:r w:rsidRPr="006B227E">
        <w:t xml:space="preserve">Достижение необходимо уровня по каждому проверяемому предметному умению фиксируется в таблице знаком «+», если учащийся выполнил не менее 50% задания. </w:t>
      </w:r>
    </w:p>
    <w:p w:rsidR="00245146" w:rsidRPr="006B227E" w:rsidRDefault="00245146" w:rsidP="00277B7D">
      <w:pPr>
        <w:pStyle w:val="Default"/>
        <w:jc w:val="both"/>
      </w:pPr>
      <w:r w:rsidRPr="006B227E">
        <w:t xml:space="preserve">3.2. </w:t>
      </w:r>
      <w:r w:rsidR="00996377" w:rsidRPr="006B227E">
        <w:t xml:space="preserve">«Технологическая карта выявления качества обучения» </w:t>
      </w:r>
      <w:r w:rsidRPr="006B227E">
        <w:rPr>
          <w:color w:val="auto"/>
        </w:rPr>
        <w:t xml:space="preserve">заполняется по предметам: русский </w:t>
      </w:r>
      <w:r w:rsidRPr="006B227E">
        <w:t xml:space="preserve">язык, литературное чтение, </w:t>
      </w:r>
      <w:r w:rsidR="00996377" w:rsidRPr="006B227E">
        <w:t xml:space="preserve">родной язык, </w:t>
      </w:r>
      <w:r w:rsidRPr="006B227E">
        <w:t>математика, окружающий мир</w:t>
      </w:r>
      <w:r w:rsidRPr="006B227E">
        <w:rPr>
          <w:i/>
          <w:iCs/>
        </w:rPr>
        <w:t xml:space="preserve">. </w:t>
      </w:r>
      <w:r w:rsidRPr="006B227E">
        <w:t xml:space="preserve">Данные таблицы заполняются учителем. </w:t>
      </w:r>
    </w:p>
    <w:p w:rsidR="00245146" w:rsidRPr="006B227E" w:rsidRDefault="00245146" w:rsidP="00277B7D">
      <w:pPr>
        <w:pStyle w:val="Default"/>
        <w:jc w:val="both"/>
      </w:pPr>
      <w:r w:rsidRPr="006B227E">
        <w:rPr>
          <w:b/>
          <w:bCs/>
        </w:rPr>
        <w:t xml:space="preserve">4. Процедура фиксирования личностных и </w:t>
      </w:r>
      <w:proofErr w:type="spellStart"/>
      <w:r w:rsidRPr="006B227E">
        <w:rPr>
          <w:b/>
          <w:bCs/>
        </w:rPr>
        <w:t>метапредметныхрезультатов</w:t>
      </w:r>
      <w:proofErr w:type="spellEnd"/>
      <w:r w:rsidRPr="006B227E">
        <w:rPr>
          <w:b/>
          <w:bCs/>
        </w:rPr>
        <w:t>.</w:t>
      </w:r>
    </w:p>
    <w:p w:rsidR="00245146" w:rsidRPr="006B227E" w:rsidRDefault="00245146" w:rsidP="00277B7D">
      <w:pPr>
        <w:pStyle w:val="Default"/>
        <w:jc w:val="both"/>
      </w:pPr>
      <w:r w:rsidRPr="006B227E">
        <w:t xml:space="preserve">4.1. Результаты отслеживания развития личностных и </w:t>
      </w:r>
      <w:proofErr w:type="spellStart"/>
      <w:r w:rsidRPr="006B227E">
        <w:t>метапредметных</w:t>
      </w:r>
      <w:proofErr w:type="spellEnd"/>
      <w:r w:rsidRPr="006B227E">
        <w:t xml:space="preserve"> результатов фиксируются в </w:t>
      </w:r>
      <w:r w:rsidR="00C049F5" w:rsidRPr="006B227E">
        <w:t>«Оценочном листе»</w:t>
      </w:r>
      <w:r w:rsidRPr="006B227E">
        <w:t xml:space="preserve"> универсальных учебных действий</w:t>
      </w:r>
      <w:r w:rsidRPr="006B227E">
        <w:rPr>
          <w:i/>
          <w:iCs/>
        </w:rPr>
        <w:t xml:space="preserve">. </w:t>
      </w:r>
      <w:r w:rsidRPr="006B227E">
        <w:t xml:space="preserve">В данной таблице учитель фиксирует </w:t>
      </w:r>
      <w:proofErr w:type="spellStart"/>
      <w:r w:rsidRPr="006B227E">
        <w:t>сформированность</w:t>
      </w:r>
      <w:proofErr w:type="spellEnd"/>
      <w:r w:rsidRPr="006B227E">
        <w:t xml:space="preserve"> универсальных учебных действий в соответствии с возрастным развитием учащихся знаком «+», </w:t>
      </w:r>
      <w:proofErr w:type="spellStart"/>
      <w:r w:rsidRPr="006B227E">
        <w:t>несформированность</w:t>
      </w:r>
      <w:proofErr w:type="spellEnd"/>
      <w:r w:rsidRPr="006B227E">
        <w:t xml:space="preserve"> знаком «-». </w:t>
      </w:r>
    </w:p>
    <w:p w:rsidR="00245146" w:rsidRPr="006B227E" w:rsidRDefault="00245146" w:rsidP="00277B7D">
      <w:pPr>
        <w:pStyle w:val="Default"/>
        <w:jc w:val="both"/>
      </w:pPr>
      <w:r w:rsidRPr="006B227E">
        <w:t xml:space="preserve">4.2. В </w:t>
      </w:r>
      <w:r w:rsidR="00C049F5" w:rsidRPr="006B227E">
        <w:t xml:space="preserve">«Оценочном листе» </w:t>
      </w:r>
      <w:r w:rsidRPr="006B227E">
        <w:t xml:space="preserve">универсальных учебных действий заполняется личностные, регулятивные, познавательные, коммуникативные универсальные учебные действия. Данная таблица заполняется учителем. </w:t>
      </w:r>
    </w:p>
    <w:p w:rsidR="00245146" w:rsidRPr="006B227E" w:rsidRDefault="00245146" w:rsidP="00277B7D">
      <w:pPr>
        <w:pStyle w:val="Default"/>
        <w:jc w:val="both"/>
      </w:pPr>
      <w:r w:rsidRPr="006B227E">
        <w:rPr>
          <w:b/>
          <w:bCs/>
        </w:rPr>
        <w:t>5.Ведение документации.</w:t>
      </w:r>
    </w:p>
    <w:p w:rsidR="00245146" w:rsidRPr="006B227E" w:rsidRDefault="00245146" w:rsidP="00277B7D">
      <w:pPr>
        <w:pStyle w:val="Default"/>
        <w:jc w:val="both"/>
      </w:pPr>
      <w:r w:rsidRPr="006B227E">
        <w:t xml:space="preserve">5.1 </w:t>
      </w:r>
      <w:r w:rsidR="006B227E" w:rsidRPr="006B227E">
        <w:t xml:space="preserve">Карта </w:t>
      </w:r>
      <w:r w:rsidRPr="006B227E">
        <w:t xml:space="preserve">мониторинга индивидуальных знаний учащихся по математике, русскому языку, литературному чтению, окружающему миру и </w:t>
      </w:r>
      <w:r w:rsidR="006B227E" w:rsidRPr="006B227E">
        <w:t>«Оценочный лист»</w:t>
      </w:r>
      <w:r w:rsidRPr="006B227E">
        <w:t xml:space="preserve"> развития универсальных учебных действий. </w:t>
      </w:r>
    </w:p>
    <w:p w:rsidR="00245146" w:rsidRPr="006B227E" w:rsidRDefault="00245146" w:rsidP="00277B7D">
      <w:pPr>
        <w:pStyle w:val="Default"/>
        <w:jc w:val="both"/>
      </w:pPr>
      <w:r w:rsidRPr="006B227E">
        <w:rPr>
          <w:b/>
          <w:bCs/>
        </w:rPr>
        <w:t xml:space="preserve">6. Взаимодействие с родителями в процессе </w:t>
      </w:r>
      <w:proofErr w:type="spellStart"/>
      <w:r w:rsidRPr="006B227E">
        <w:rPr>
          <w:b/>
          <w:bCs/>
        </w:rPr>
        <w:t>безотметочного</w:t>
      </w:r>
      <w:proofErr w:type="spellEnd"/>
      <w:r w:rsidRPr="006B227E">
        <w:rPr>
          <w:b/>
          <w:bCs/>
        </w:rPr>
        <w:t xml:space="preserve"> обучения.</w:t>
      </w:r>
    </w:p>
    <w:p w:rsidR="00245146" w:rsidRPr="006B227E" w:rsidRDefault="00245146" w:rsidP="00277B7D">
      <w:pPr>
        <w:pStyle w:val="Default"/>
        <w:spacing w:after="24"/>
        <w:jc w:val="both"/>
      </w:pPr>
      <w:r w:rsidRPr="006B227E">
        <w:t xml:space="preserve">6.1. На родительских собраниях учителя знакомят родителей учащихся с особенностями оценивания в первом классе, называют преимущества безотметочной системы обучения. </w:t>
      </w:r>
    </w:p>
    <w:p w:rsidR="00245146" w:rsidRPr="006B227E" w:rsidRDefault="00245146" w:rsidP="00277B7D">
      <w:pPr>
        <w:pStyle w:val="Default"/>
        <w:jc w:val="both"/>
      </w:pPr>
      <w:r w:rsidRPr="006B227E">
        <w:t xml:space="preserve">6.2. Для информирования родителей о результатах обучения и развития учащихся в конце каждой четверти учитель проводит родительское собрание и индивидуальные консультации. </w:t>
      </w:r>
    </w:p>
    <w:p w:rsidR="007D31EC" w:rsidRDefault="007D31EC" w:rsidP="00D51179">
      <w:pPr>
        <w:jc w:val="right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7D31EC" w:rsidRDefault="007D31EC" w:rsidP="00D51179">
      <w:pPr>
        <w:jc w:val="right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E107E1" w:rsidRDefault="00E107E1" w:rsidP="007D31EC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E107E1" w:rsidRDefault="00E107E1" w:rsidP="007D31EC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E107E1" w:rsidRDefault="00E107E1" w:rsidP="007D31EC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sz w:val="24"/>
          <w:szCs w:val="24"/>
          <w:lang w:val="tt-RU"/>
        </w:rPr>
      </w:pPr>
    </w:p>
    <w:sectPr w:rsidR="00E107E1" w:rsidSect="00E107E1">
      <w:pgSz w:w="11907" w:h="16839" w:code="9"/>
      <w:pgMar w:top="709" w:right="566" w:bottom="568" w:left="1434" w:header="720" w:footer="720" w:gutter="0"/>
      <w:cols w:space="720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1C50"/>
    <w:rsid w:val="00011C50"/>
    <w:rsid w:val="000B1E79"/>
    <w:rsid w:val="000E41F6"/>
    <w:rsid w:val="000E707C"/>
    <w:rsid w:val="000E7C68"/>
    <w:rsid w:val="0012543C"/>
    <w:rsid w:val="00245146"/>
    <w:rsid w:val="00277B7D"/>
    <w:rsid w:val="003A50AB"/>
    <w:rsid w:val="00414928"/>
    <w:rsid w:val="00512BCE"/>
    <w:rsid w:val="00602FBA"/>
    <w:rsid w:val="00606DDF"/>
    <w:rsid w:val="00672709"/>
    <w:rsid w:val="006B227E"/>
    <w:rsid w:val="006B43E9"/>
    <w:rsid w:val="007B193F"/>
    <w:rsid w:val="007D31EC"/>
    <w:rsid w:val="00996377"/>
    <w:rsid w:val="009B5CF1"/>
    <w:rsid w:val="009F5FE3"/>
    <w:rsid w:val="00A82450"/>
    <w:rsid w:val="00B7773A"/>
    <w:rsid w:val="00C049F5"/>
    <w:rsid w:val="00D024B2"/>
    <w:rsid w:val="00D11427"/>
    <w:rsid w:val="00D51179"/>
    <w:rsid w:val="00D54175"/>
    <w:rsid w:val="00E0043E"/>
    <w:rsid w:val="00E01D58"/>
    <w:rsid w:val="00E107E1"/>
    <w:rsid w:val="00E31516"/>
    <w:rsid w:val="00E67C59"/>
    <w:rsid w:val="00FE5F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14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4514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6B22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Title"/>
    <w:basedOn w:val="a"/>
    <w:next w:val="a"/>
    <w:link w:val="a5"/>
    <w:qFormat/>
    <w:rsid w:val="006B227E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a5">
    <w:name w:val="Название Знак"/>
    <w:basedOn w:val="a0"/>
    <w:link w:val="a4"/>
    <w:rsid w:val="006B227E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512B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12BC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4514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6B22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Title"/>
    <w:basedOn w:val="a"/>
    <w:next w:val="a"/>
    <w:link w:val="a5"/>
    <w:qFormat/>
    <w:rsid w:val="006B227E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a5">
    <w:name w:val="Название Знак"/>
    <w:basedOn w:val="a0"/>
    <w:link w:val="a4"/>
    <w:rsid w:val="006B227E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512B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12BC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33C30A-B91E-4067-872F-EFF74DB76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468</Words>
  <Characters>2672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Admin</cp:lastModifiedBy>
  <cp:revision>4</cp:revision>
  <cp:lastPrinted>2019-02-11T13:38:00Z</cp:lastPrinted>
  <dcterms:created xsi:type="dcterms:W3CDTF">2019-02-11T13:39:00Z</dcterms:created>
  <dcterms:modified xsi:type="dcterms:W3CDTF">2019-08-10T06:48:00Z</dcterms:modified>
</cp:coreProperties>
</file>